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0D0F" w:rsidR="0057097B" w:rsidP="007F5759" w:rsidRDefault="0057097B" w14:paraId="0E88E903" w14:textId="5AD6737C">
      <w:pPr>
        <w:pStyle w:val="Ttulo1"/>
        <w:spacing w:line="276" w:lineRule="auto"/>
        <w:ind w:left="0" w:right="49"/>
        <w:jc w:val="center"/>
        <w:rPr>
          <w:rFonts w:ascii="Verdana" w:hAnsi="Verdana"/>
        </w:rPr>
      </w:pPr>
      <w:r w:rsidRPr="00470D0F">
        <w:rPr>
          <w:rFonts w:ascii="Verdana" w:hAnsi="Verdana"/>
        </w:rPr>
        <w:t>AUTORIZACIÓN PARA EL TRATAMIENTO DE DATOS PERSONALES</w:t>
      </w:r>
    </w:p>
    <w:p w:rsidRPr="00470D0F" w:rsidR="0057097B" w:rsidP="1FA13D57" w:rsidRDefault="0057097B" w14:paraId="39EE4A5F" w14:textId="3AFAE641">
      <w:pPr>
        <w:jc w:val="center"/>
        <w:rPr>
          <w:rFonts w:ascii="Verdana" w:hAnsi="Verdana"/>
          <w:b/>
        </w:rPr>
      </w:pPr>
      <w:bookmarkStart w:name="_Hlk3455997" w:id="0"/>
    </w:p>
    <w:p w:rsidR="0057097B" w:rsidP="79224747" w:rsidRDefault="0057097B" w14:paraId="348AAAEA" w14:textId="07AA27AB">
      <w:pPr>
        <w:jc w:val="both"/>
        <w:rPr>
          <w:rFonts w:ascii="Verdana" w:hAnsi="Verdana"/>
        </w:rPr>
      </w:pPr>
      <w:r w:rsidRPr="79224747" w:rsidR="0057097B">
        <w:rPr>
          <w:rFonts w:ascii="Verdana" w:hAnsi="Verdana"/>
          <w:color w:val="000000" w:themeColor="text1" w:themeTint="FF" w:themeShade="FF"/>
        </w:rPr>
        <w:t>Por medio del presente, autorizo al Ministerio de Transporte</w:t>
      </w:r>
      <w:bookmarkStart w:name="_Hlk3456039" w:id="1"/>
      <w:r w:rsidRPr="79224747" w:rsidR="0057097B">
        <w:rPr>
          <w:rFonts w:ascii="Verdana" w:hAnsi="Verdana"/>
          <w:color w:val="000000" w:themeColor="text1" w:themeTint="FF" w:themeShade="FF"/>
        </w:rPr>
        <w:t>s y Telecomunicaciones (en adelante, el Ministerio),</w:t>
      </w:r>
      <w:bookmarkEnd w:id="1"/>
      <w:r w:rsidRPr="79224747" w:rsidR="0057097B">
        <w:rPr>
          <w:rFonts w:ascii="Verdana" w:hAnsi="Verdana"/>
          <w:color w:val="000000" w:themeColor="text1" w:themeTint="FF" w:themeShade="FF"/>
        </w:rPr>
        <w:t xml:space="preserve"> para que realice el tratamiento de mis datos personales (identificación, domicilio y contacto) con la finalidad de que el Ministerio pueda </w:t>
      </w:r>
      <w:r w:rsidRPr="79224747" w:rsidR="0057097B">
        <w:rPr>
          <w:rFonts w:ascii="Verdana" w:hAnsi="Verdana"/>
        </w:rPr>
        <w:t>llevar a cabo todas las actuaciones necesarias para la adecuada realización del procedimiento licitatorio</w:t>
      </w:r>
      <w:r w:rsidRPr="79224747" w:rsidR="171BFAB5">
        <w:rPr>
          <w:rFonts w:ascii="Verdana" w:hAnsi="Verdana"/>
        </w:rPr>
        <w:t xml:space="preserve"> para la prestación de los servicios complementarios de administración financiera de los recursos del Sistema de Transporte Público Metropolitano </w:t>
      </w:r>
      <w:r w:rsidRPr="79224747" w:rsidR="171BFAB5">
        <w:rPr>
          <w:rFonts w:ascii="Verdana" w:hAnsi="Verdana"/>
        </w:rPr>
        <w:t>N°</w:t>
      </w:r>
      <w:r w:rsidRPr="79224747" w:rsidR="171BFAB5">
        <w:rPr>
          <w:rFonts w:ascii="Verdana" w:hAnsi="Verdana"/>
        </w:rPr>
        <w:t xml:space="preserve"> LP AFST 001/2023</w:t>
      </w:r>
    </w:p>
    <w:p w:rsidRPr="00470D0F" w:rsidR="00723EB8" w:rsidP="0057097B" w:rsidRDefault="00723EB8" w14:paraId="415387F2" w14:textId="77777777">
      <w:pPr>
        <w:jc w:val="both"/>
        <w:rPr>
          <w:rFonts w:ascii="Verdana" w:hAnsi="Verdana"/>
          <w:bCs/>
        </w:rPr>
      </w:pPr>
    </w:p>
    <w:p w:rsidRPr="00470D0F" w:rsidR="0057097B" w:rsidP="0057097B" w:rsidRDefault="0057097B" w14:paraId="2B475E2C" w14:textId="72DDC821">
      <w:pPr>
        <w:jc w:val="both"/>
        <w:rPr>
          <w:rFonts w:ascii="Verdana" w:hAnsi="Verdana"/>
          <w:bCs/>
        </w:rPr>
      </w:pPr>
      <w:r w:rsidRPr="00470D0F">
        <w:rPr>
          <w:rFonts w:ascii="Verdana" w:hAnsi="Verdana"/>
          <w:bCs/>
        </w:rPr>
        <w:t>Por otra parte, autorizo que los datos proporcionados sean comunicados al público.</w:t>
      </w:r>
    </w:p>
    <w:p w:rsidRPr="00470D0F" w:rsidR="0057097B" w:rsidP="0057097B" w:rsidRDefault="0057097B" w14:paraId="6BF48B62" w14:textId="77777777">
      <w:pPr>
        <w:jc w:val="both"/>
        <w:rPr>
          <w:rFonts w:ascii="Verdana" w:hAnsi="Verdana"/>
          <w:bCs/>
        </w:rPr>
      </w:pPr>
    </w:p>
    <w:p w:rsidRPr="00470D0F" w:rsidR="0057097B" w:rsidP="0057097B" w:rsidRDefault="0057097B" w14:paraId="1F9420CB" w14:textId="77777777">
      <w:pPr>
        <w:jc w:val="both"/>
        <w:rPr>
          <w:rFonts w:ascii="Verdana" w:hAnsi="Verdana"/>
        </w:rPr>
      </w:pPr>
      <w:r w:rsidRPr="00470D0F">
        <w:rPr>
          <w:rFonts w:ascii="Verdana" w:hAnsi="Verdana"/>
        </w:rPr>
        <w:t xml:space="preserve">Se deja constancia de que el Ministerio será el responsable del tratamiento de los datos personales. En igual sentido, se hace presente que el fundamento jurídico del tratamiento de datos será el consentimiento y que la conservación de </w:t>
      </w:r>
      <w:proofErr w:type="gramStart"/>
      <w:r w:rsidRPr="00470D0F">
        <w:rPr>
          <w:rFonts w:ascii="Verdana" w:hAnsi="Verdana"/>
        </w:rPr>
        <w:t>los mismos</w:t>
      </w:r>
      <w:proofErr w:type="gramEnd"/>
      <w:r w:rsidRPr="00470D0F">
        <w:rPr>
          <w:rFonts w:ascii="Verdana" w:hAnsi="Verdana"/>
        </w:rPr>
        <w:t xml:space="preserve"> durará el tiempo que sea necesario para cumplir con la finalidad para la que se recopilaron, para su procesamiento, fines estadísticos, o más tiempo si se exige en virtud de un contrato o legislación aplicable, o bien, hasta que decida revocar mi consentimiento.</w:t>
      </w:r>
    </w:p>
    <w:p w:rsidRPr="00470D0F" w:rsidR="0057097B" w:rsidP="0057097B" w:rsidRDefault="0057097B" w14:paraId="10BADEB2" w14:textId="77777777">
      <w:pPr>
        <w:jc w:val="both"/>
        <w:rPr>
          <w:rFonts w:ascii="Verdana" w:hAnsi="Verdana"/>
        </w:rPr>
      </w:pPr>
    </w:p>
    <w:p w:rsidRPr="00470D0F" w:rsidR="0057097B" w:rsidP="0057097B" w:rsidRDefault="0057097B" w14:paraId="6BFE090F" w14:textId="77777777">
      <w:pPr>
        <w:jc w:val="both"/>
        <w:rPr>
          <w:rFonts w:ascii="Verdana" w:hAnsi="Verdana"/>
          <w:color w:val="000000" w:themeColor="text1"/>
        </w:rPr>
      </w:pPr>
      <w:r w:rsidRPr="00470D0F">
        <w:rPr>
          <w:rFonts w:ascii="Verdana" w:hAnsi="Verdana"/>
          <w:color w:val="000000" w:themeColor="text1"/>
        </w:rPr>
        <w:t xml:space="preserve">En cualquier caso, el Ministerio garantiza la confidencialidad y seguridad de los datos tratados. </w:t>
      </w:r>
      <w:bookmarkEnd w:id="0"/>
    </w:p>
    <w:p w:rsidRPr="00470D0F" w:rsidR="0057097B" w:rsidP="0057097B" w:rsidRDefault="0057097B" w14:paraId="0BAE7FB6" w14:textId="77777777">
      <w:pPr>
        <w:rPr>
          <w:rFonts w:ascii="Verdana" w:hAnsi="Verdana"/>
          <w:color w:val="000000" w:themeColor="text1"/>
        </w:rPr>
      </w:pPr>
    </w:p>
    <w:p w:rsidRPr="00524BAF" w:rsidR="00524BAF" w:rsidP="00524BAF" w:rsidRDefault="00524BAF" w14:paraId="1B6BD26D" w14:textId="77777777">
      <w:pPr>
        <w:rPr>
          <w:rFonts w:ascii="Verdana" w:hAnsi="Verdana"/>
          <w:color w:val="000000" w:themeColor="text1"/>
        </w:rPr>
      </w:pPr>
    </w:p>
    <w:p w:rsidRPr="00524BAF" w:rsidR="00524BAF" w:rsidP="00524BAF" w:rsidRDefault="00524BAF" w14:paraId="12745865" w14:textId="77777777">
      <w:pPr>
        <w:jc w:val="center"/>
        <w:rPr>
          <w:rFonts w:ascii="Verdana" w:hAnsi="Verdana"/>
          <w:color w:val="000000" w:themeColor="text1"/>
        </w:rPr>
      </w:pPr>
      <w:r w:rsidRPr="00524BAF">
        <w:rPr>
          <w:rFonts w:ascii="Verdana" w:hAnsi="Verdana"/>
          <w:color w:val="000000" w:themeColor="text1"/>
        </w:rPr>
        <w:t>____________________________________</w:t>
      </w:r>
    </w:p>
    <w:p w:rsidRPr="00524BAF" w:rsidR="00524BAF" w:rsidP="00524BAF" w:rsidRDefault="00524BAF" w14:paraId="146FE865" w14:textId="77777777">
      <w:pPr>
        <w:jc w:val="center"/>
        <w:rPr>
          <w:rFonts w:ascii="Verdana" w:hAnsi="Verdana"/>
          <w:color w:val="000000" w:themeColor="text1"/>
        </w:rPr>
      </w:pPr>
      <w:r w:rsidRPr="00524BAF">
        <w:rPr>
          <w:rFonts w:ascii="Verdana" w:hAnsi="Verdana"/>
          <w:color w:val="000000" w:themeColor="text1"/>
        </w:rPr>
        <w:t>Nombre Adquirente</w:t>
      </w:r>
    </w:p>
    <w:p w:rsidRPr="00524BAF" w:rsidR="00524BAF" w:rsidP="00524BAF" w:rsidRDefault="00524BAF" w14:paraId="24332C08" w14:textId="77777777">
      <w:pPr>
        <w:jc w:val="center"/>
        <w:rPr>
          <w:rFonts w:ascii="Verdana" w:hAnsi="Verdana"/>
          <w:color w:val="000000" w:themeColor="text1"/>
        </w:rPr>
      </w:pPr>
    </w:p>
    <w:p w:rsidRPr="00524BAF" w:rsidR="00524BAF" w:rsidP="00524BAF" w:rsidRDefault="00524BAF" w14:paraId="5A2CF15E" w14:textId="77777777">
      <w:pPr>
        <w:jc w:val="center"/>
        <w:rPr>
          <w:rFonts w:ascii="Verdana" w:hAnsi="Verdana"/>
          <w:color w:val="000000" w:themeColor="text1"/>
        </w:rPr>
      </w:pPr>
    </w:p>
    <w:p w:rsidRPr="00524BAF" w:rsidR="00524BAF" w:rsidP="00524BAF" w:rsidRDefault="00524BAF" w14:paraId="09348169" w14:textId="77777777">
      <w:pPr>
        <w:jc w:val="center"/>
        <w:rPr>
          <w:rFonts w:ascii="Verdana" w:hAnsi="Verdana"/>
          <w:color w:val="000000" w:themeColor="text1"/>
        </w:rPr>
      </w:pPr>
    </w:p>
    <w:p w:rsidRPr="00524BAF" w:rsidR="00524BAF" w:rsidP="00524BAF" w:rsidRDefault="00524BAF" w14:paraId="3E555FF4" w14:textId="77777777">
      <w:pPr>
        <w:jc w:val="center"/>
        <w:rPr>
          <w:rFonts w:ascii="Verdana" w:hAnsi="Verdana"/>
          <w:color w:val="000000" w:themeColor="text1"/>
        </w:rPr>
      </w:pPr>
      <w:r w:rsidRPr="00524BAF">
        <w:rPr>
          <w:rFonts w:ascii="Verdana" w:hAnsi="Verdana"/>
          <w:color w:val="000000" w:themeColor="text1"/>
        </w:rPr>
        <w:t>____________________________________</w:t>
      </w:r>
    </w:p>
    <w:p w:rsidRPr="00524BAF" w:rsidR="00524BAF" w:rsidP="00524BAF" w:rsidRDefault="00524BAF" w14:paraId="6C4EE011" w14:textId="77777777">
      <w:pPr>
        <w:jc w:val="center"/>
        <w:rPr>
          <w:rFonts w:ascii="Verdana" w:hAnsi="Verdana"/>
          <w:color w:val="000000" w:themeColor="text1"/>
        </w:rPr>
      </w:pPr>
      <w:r w:rsidRPr="00524BAF">
        <w:rPr>
          <w:rFonts w:ascii="Verdana" w:hAnsi="Verdana"/>
          <w:color w:val="000000" w:themeColor="text1"/>
        </w:rPr>
        <w:t xml:space="preserve">RUT o </w:t>
      </w:r>
      <w:proofErr w:type="spellStart"/>
      <w:r w:rsidRPr="00524BAF">
        <w:rPr>
          <w:rFonts w:ascii="Verdana" w:hAnsi="Verdana"/>
          <w:color w:val="000000" w:themeColor="text1"/>
        </w:rPr>
        <w:t>N°</w:t>
      </w:r>
      <w:proofErr w:type="spellEnd"/>
      <w:r w:rsidRPr="00524BAF">
        <w:rPr>
          <w:rFonts w:ascii="Verdana" w:hAnsi="Verdana"/>
          <w:color w:val="000000" w:themeColor="text1"/>
        </w:rPr>
        <w:t xml:space="preserve"> pasaporte y nacionalidad</w:t>
      </w:r>
    </w:p>
    <w:p w:rsidRPr="00524BAF" w:rsidR="00524BAF" w:rsidP="00524BAF" w:rsidRDefault="00524BAF" w14:paraId="28F6D082" w14:textId="77777777">
      <w:pPr>
        <w:jc w:val="center"/>
        <w:rPr>
          <w:rFonts w:ascii="Verdana" w:hAnsi="Verdana"/>
          <w:color w:val="000000" w:themeColor="text1"/>
        </w:rPr>
      </w:pPr>
    </w:p>
    <w:p w:rsidRPr="00524BAF" w:rsidR="00524BAF" w:rsidP="00524BAF" w:rsidRDefault="00524BAF" w14:paraId="1FA9C719" w14:textId="77777777">
      <w:pPr>
        <w:jc w:val="center"/>
        <w:rPr>
          <w:rFonts w:ascii="Verdana" w:hAnsi="Verdana"/>
          <w:color w:val="000000" w:themeColor="text1"/>
        </w:rPr>
      </w:pPr>
    </w:p>
    <w:p w:rsidRPr="00524BAF" w:rsidR="00524BAF" w:rsidP="00524BAF" w:rsidRDefault="00524BAF" w14:paraId="4F47C294" w14:textId="77777777">
      <w:pPr>
        <w:jc w:val="center"/>
        <w:rPr>
          <w:rFonts w:ascii="Verdana" w:hAnsi="Verdana"/>
          <w:color w:val="000000" w:themeColor="text1"/>
        </w:rPr>
      </w:pPr>
    </w:p>
    <w:p w:rsidRPr="00524BAF" w:rsidR="00524BAF" w:rsidP="00524BAF" w:rsidRDefault="00524BAF" w14:paraId="0F007FF6" w14:textId="77777777">
      <w:pPr>
        <w:jc w:val="center"/>
        <w:rPr>
          <w:rFonts w:ascii="Verdana" w:hAnsi="Verdana"/>
          <w:color w:val="000000" w:themeColor="text1"/>
        </w:rPr>
      </w:pPr>
    </w:p>
    <w:p w:rsidRPr="00524BAF" w:rsidR="00524BAF" w:rsidP="00524BAF" w:rsidRDefault="00524BAF" w14:paraId="2139ABD4" w14:textId="77777777">
      <w:pPr>
        <w:jc w:val="center"/>
        <w:rPr>
          <w:rFonts w:ascii="Verdana" w:hAnsi="Verdana"/>
          <w:color w:val="000000" w:themeColor="text1"/>
        </w:rPr>
      </w:pPr>
      <w:r w:rsidRPr="00524BAF">
        <w:rPr>
          <w:rFonts w:ascii="Verdana" w:hAnsi="Verdana"/>
          <w:color w:val="000000" w:themeColor="text1"/>
        </w:rPr>
        <w:t>____________________________________</w:t>
      </w:r>
    </w:p>
    <w:p w:rsidRPr="00524BAF" w:rsidR="00524BAF" w:rsidP="00524BAF" w:rsidRDefault="00524BAF" w14:paraId="3C81A4FB" w14:textId="77777777">
      <w:pPr>
        <w:jc w:val="center"/>
        <w:rPr>
          <w:rFonts w:ascii="Verdana" w:hAnsi="Verdana"/>
          <w:color w:val="000000" w:themeColor="text1"/>
        </w:rPr>
      </w:pPr>
      <w:r w:rsidRPr="00524BAF">
        <w:rPr>
          <w:rFonts w:ascii="Verdana" w:hAnsi="Verdana"/>
          <w:color w:val="000000" w:themeColor="text1"/>
        </w:rPr>
        <w:t>Firma Adquirente</w:t>
      </w:r>
    </w:p>
    <w:p w:rsidRPr="00470D0F" w:rsidR="004C4B62" w:rsidP="00524BAF" w:rsidRDefault="004C4B62" w14:paraId="046FFFAE" w14:textId="42CABC51">
      <w:pPr>
        <w:rPr>
          <w:rFonts w:ascii="Verdana" w:hAnsi="Verdana" w:cs="Cambria" w:eastAsiaTheme="minorEastAsia"/>
          <w:color w:val="000000"/>
          <w:lang w:eastAsia="en-US" w:bidi="ar-SA"/>
        </w:rPr>
      </w:pPr>
    </w:p>
    <w:sectPr w:rsidRPr="00470D0F" w:rsidR="004C4B62" w:rsidSect="008624B9">
      <w:headerReference w:type="default" r:id="rId10"/>
      <w:footerReference w:type="default" r:id="rId11"/>
      <w:pgSz w:w="12240" w:h="15840" w:orient="portrait"/>
      <w:pgMar w:top="1417" w:right="1701" w:bottom="1276"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DF0" w:rsidP="00E97C8D" w:rsidRDefault="00F37DF0" w14:paraId="5437B89D" w14:textId="77777777">
      <w:r>
        <w:separator/>
      </w:r>
    </w:p>
  </w:endnote>
  <w:endnote w:type="continuationSeparator" w:id="0">
    <w:p w:rsidR="00F37DF0" w:rsidP="00E97C8D" w:rsidRDefault="00F37DF0" w14:paraId="67FD7DE4" w14:textId="77777777">
      <w:r>
        <w:continuationSeparator/>
      </w:r>
    </w:p>
  </w:endnote>
  <w:endnote w:type="continuationNotice" w:id="1">
    <w:p w:rsidR="00F37DF0" w:rsidRDefault="00F37DF0" w14:paraId="062873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2D1BD4D9" w:rsidTr="2D1BD4D9" w14:paraId="088CE2E1" w14:textId="77777777">
      <w:trPr>
        <w:trHeight w:val="300"/>
      </w:trPr>
      <w:tc>
        <w:tcPr>
          <w:tcW w:w="2945" w:type="dxa"/>
        </w:tcPr>
        <w:p w:rsidR="2D1BD4D9" w:rsidP="2D1BD4D9" w:rsidRDefault="2D1BD4D9" w14:paraId="3E12E788" w14:textId="63725DAC">
          <w:pPr>
            <w:pStyle w:val="Encabezado"/>
            <w:ind w:left="-115"/>
          </w:pPr>
        </w:p>
      </w:tc>
      <w:tc>
        <w:tcPr>
          <w:tcW w:w="2945" w:type="dxa"/>
        </w:tcPr>
        <w:p w:rsidR="2D1BD4D9" w:rsidP="2D1BD4D9" w:rsidRDefault="2D1BD4D9" w14:paraId="2502BE68" w14:textId="53216707">
          <w:pPr>
            <w:pStyle w:val="Encabezado"/>
            <w:jc w:val="center"/>
          </w:pPr>
        </w:p>
      </w:tc>
      <w:tc>
        <w:tcPr>
          <w:tcW w:w="2945" w:type="dxa"/>
        </w:tcPr>
        <w:p w:rsidR="2D1BD4D9" w:rsidP="2D1BD4D9" w:rsidRDefault="2D1BD4D9" w14:paraId="308B4049" w14:textId="0673ADE4">
          <w:pPr>
            <w:pStyle w:val="Encabezado"/>
            <w:ind w:right="-115"/>
            <w:jc w:val="right"/>
          </w:pPr>
        </w:p>
      </w:tc>
    </w:tr>
  </w:tbl>
  <w:p w:rsidR="2D1BD4D9" w:rsidP="2D1BD4D9" w:rsidRDefault="2D1BD4D9" w14:paraId="0AB948E4" w14:textId="6AF970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DF0" w:rsidP="00E97C8D" w:rsidRDefault="00F37DF0" w14:paraId="3E2CC678" w14:textId="77777777">
      <w:r>
        <w:separator/>
      </w:r>
    </w:p>
  </w:footnote>
  <w:footnote w:type="continuationSeparator" w:id="0">
    <w:p w:rsidR="00F37DF0" w:rsidP="00E97C8D" w:rsidRDefault="00F37DF0" w14:paraId="209ADE23" w14:textId="77777777">
      <w:r>
        <w:continuationSeparator/>
      </w:r>
    </w:p>
  </w:footnote>
  <w:footnote w:type="continuationNotice" w:id="1">
    <w:p w:rsidR="00F37DF0" w:rsidRDefault="00F37DF0" w14:paraId="311C66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E7EA1" w:rsidRDefault="0083227C" w14:paraId="1E8AE32E" w14:textId="537E29E2">
    <w:pPr>
      <w:pStyle w:val="Encabezado"/>
    </w:pPr>
    <w:r w:rsidRPr="00E97C8D">
      <w:rPr>
        <w:noProof/>
        <w:lang w:val="es-CL" w:eastAsia="es-CL" w:bidi="ar-SA"/>
      </w:rPr>
      <w:drawing>
        <wp:anchor distT="0" distB="0" distL="114300" distR="114300" simplePos="0" relativeHeight="251658241" behindDoc="0" locked="0" layoutInCell="1" allowOverlap="1" wp14:anchorId="753FFB60" wp14:editId="76193489">
          <wp:simplePos x="0" y="0"/>
          <wp:positionH relativeFrom="column">
            <wp:posOffset>5238115</wp:posOffset>
          </wp:positionH>
          <wp:positionV relativeFrom="paragraph">
            <wp:posOffset>-269875</wp:posOffset>
          </wp:positionV>
          <wp:extent cx="679450" cy="710565"/>
          <wp:effectExtent l="0" t="0" r="6350" b="0"/>
          <wp:wrapThrough wrapText="bothSides">
            <wp:wrapPolygon edited="0">
              <wp:start x="17563" y="0"/>
              <wp:lineTo x="1211" y="2895"/>
              <wp:lineTo x="0" y="3475"/>
              <wp:lineTo x="0" y="20847"/>
              <wp:lineTo x="21196" y="20847"/>
              <wp:lineTo x="21196" y="19110"/>
              <wp:lineTo x="20591" y="0"/>
              <wp:lineTo x="1756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 título-1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679450" cy="710565"/>
                  </a:xfrm>
                  <a:prstGeom prst="rect">
                    <a:avLst/>
                  </a:prstGeom>
                </pic:spPr>
              </pic:pic>
            </a:graphicData>
          </a:graphic>
          <wp14:sizeRelH relativeFrom="page">
            <wp14:pctWidth>0</wp14:pctWidth>
          </wp14:sizeRelH>
          <wp14:sizeRelV relativeFrom="page">
            <wp14:pctHeight>0</wp14:pctHeight>
          </wp14:sizeRelV>
        </wp:anchor>
      </w:drawing>
    </w:r>
    <w:r w:rsidRPr="00E97C8D">
      <w:rPr>
        <w:noProof/>
        <w:lang w:val="es-CL" w:eastAsia="es-CL" w:bidi="ar-SA"/>
      </w:rPr>
      <w:drawing>
        <wp:anchor distT="0" distB="0" distL="114300" distR="114300" simplePos="0" relativeHeight="251658240" behindDoc="0" locked="0" layoutInCell="1" allowOverlap="1" wp14:anchorId="2EEA0FBF" wp14:editId="3E82A913">
          <wp:simplePos x="0" y="0"/>
          <wp:positionH relativeFrom="column">
            <wp:posOffset>-393808</wp:posOffset>
          </wp:positionH>
          <wp:positionV relativeFrom="paragraph">
            <wp:posOffset>-299684</wp:posOffset>
          </wp:positionV>
          <wp:extent cx="1984375" cy="742950"/>
          <wp:effectExtent l="0" t="0" r="0" b="0"/>
          <wp:wrapThrough wrapText="bothSides">
            <wp:wrapPolygon edited="0">
              <wp:start x="19699" y="0"/>
              <wp:lineTo x="1452" y="1108"/>
              <wp:lineTo x="622" y="1662"/>
              <wp:lineTo x="622" y="20492"/>
              <wp:lineTo x="20736" y="20492"/>
              <wp:lineTo x="20529" y="0"/>
              <wp:lineTo x="19699" y="0"/>
            </wp:wrapPolygon>
          </wp:wrapThrough>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43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881"/>
    <w:multiLevelType w:val="hybridMultilevel"/>
    <w:tmpl w:val="5F6AF8A8"/>
    <w:lvl w:ilvl="0" w:tplc="340A0003">
      <w:start w:val="1"/>
      <w:numFmt w:val="bullet"/>
      <w:lvlText w:val="o"/>
      <w:lvlJc w:val="left"/>
      <w:pPr>
        <w:ind w:left="720" w:hanging="360"/>
      </w:pPr>
      <w:rPr>
        <w:rFonts w:hint="default" w:ascii="Courier New" w:hAnsi="Courier New" w:cs="Courier New"/>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 w15:restartNumberingAfterBreak="0">
    <w:nsid w:val="1D3676BB"/>
    <w:multiLevelType w:val="hybridMultilevel"/>
    <w:tmpl w:val="176E1A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7B2DF4"/>
    <w:multiLevelType w:val="hybridMultilevel"/>
    <w:tmpl w:val="4CEEC8BA"/>
    <w:lvl w:ilvl="0" w:tplc="13AC2C7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FFC0E6B"/>
    <w:multiLevelType w:val="hybridMultilevel"/>
    <w:tmpl w:val="8794E3E2"/>
    <w:lvl w:ilvl="0" w:tplc="340A0001">
      <w:start w:val="1"/>
      <w:numFmt w:val="bullet"/>
      <w:lvlText w:val=""/>
      <w:lvlJc w:val="left"/>
      <w:pPr>
        <w:ind w:left="1659" w:hanging="360"/>
      </w:pPr>
      <w:rPr>
        <w:rFonts w:hint="default" w:ascii="Symbol" w:hAnsi="Symbol"/>
      </w:rPr>
    </w:lvl>
    <w:lvl w:ilvl="1" w:tplc="340A0003" w:tentative="1">
      <w:start w:val="1"/>
      <w:numFmt w:val="bullet"/>
      <w:lvlText w:val="o"/>
      <w:lvlJc w:val="left"/>
      <w:pPr>
        <w:ind w:left="2379" w:hanging="360"/>
      </w:pPr>
      <w:rPr>
        <w:rFonts w:hint="default" w:ascii="Courier New" w:hAnsi="Courier New" w:cs="Courier New"/>
      </w:rPr>
    </w:lvl>
    <w:lvl w:ilvl="2" w:tplc="340A0005" w:tentative="1">
      <w:start w:val="1"/>
      <w:numFmt w:val="bullet"/>
      <w:lvlText w:val=""/>
      <w:lvlJc w:val="left"/>
      <w:pPr>
        <w:ind w:left="3099" w:hanging="360"/>
      </w:pPr>
      <w:rPr>
        <w:rFonts w:hint="default" w:ascii="Wingdings" w:hAnsi="Wingdings"/>
      </w:rPr>
    </w:lvl>
    <w:lvl w:ilvl="3" w:tplc="340A0001" w:tentative="1">
      <w:start w:val="1"/>
      <w:numFmt w:val="bullet"/>
      <w:lvlText w:val=""/>
      <w:lvlJc w:val="left"/>
      <w:pPr>
        <w:ind w:left="3819" w:hanging="360"/>
      </w:pPr>
      <w:rPr>
        <w:rFonts w:hint="default" w:ascii="Symbol" w:hAnsi="Symbol"/>
      </w:rPr>
    </w:lvl>
    <w:lvl w:ilvl="4" w:tplc="340A0003" w:tentative="1">
      <w:start w:val="1"/>
      <w:numFmt w:val="bullet"/>
      <w:lvlText w:val="o"/>
      <w:lvlJc w:val="left"/>
      <w:pPr>
        <w:ind w:left="4539" w:hanging="360"/>
      </w:pPr>
      <w:rPr>
        <w:rFonts w:hint="default" w:ascii="Courier New" w:hAnsi="Courier New" w:cs="Courier New"/>
      </w:rPr>
    </w:lvl>
    <w:lvl w:ilvl="5" w:tplc="340A0005" w:tentative="1">
      <w:start w:val="1"/>
      <w:numFmt w:val="bullet"/>
      <w:lvlText w:val=""/>
      <w:lvlJc w:val="left"/>
      <w:pPr>
        <w:ind w:left="5259" w:hanging="360"/>
      </w:pPr>
      <w:rPr>
        <w:rFonts w:hint="default" w:ascii="Wingdings" w:hAnsi="Wingdings"/>
      </w:rPr>
    </w:lvl>
    <w:lvl w:ilvl="6" w:tplc="340A0001" w:tentative="1">
      <w:start w:val="1"/>
      <w:numFmt w:val="bullet"/>
      <w:lvlText w:val=""/>
      <w:lvlJc w:val="left"/>
      <w:pPr>
        <w:ind w:left="5979" w:hanging="360"/>
      </w:pPr>
      <w:rPr>
        <w:rFonts w:hint="default" w:ascii="Symbol" w:hAnsi="Symbol"/>
      </w:rPr>
    </w:lvl>
    <w:lvl w:ilvl="7" w:tplc="340A0003" w:tentative="1">
      <w:start w:val="1"/>
      <w:numFmt w:val="bullet"/>
      <w:lvlText w:val="o"/>
      <w:lvlJc w:val="left"/>
      <w:pPr>
        <w:ind w:left="6699" w:hanging="360"/>
      </w:pPr>
      <w:rPr>
        <w:rFonts w:hint="default" w:ascii="Courier New" w:hAnsi="Courier New" w:cs="Courier New"/>
      </w:rPr>
    </w:lvl>
    <w:lvl w:ilvl="8" w:tplc="340A0005" w:tentative="1">
      <w:start w:val="1"/>
      <w:numFmt w:val="bullet"/>
      <w:lvlText w:val=""/>
      <w:lvlJc w:val="left"/>
      <w:pPr>
        <w:ind w:left="7419" w:hanging="360"/>
      </w:pPr>
      <w:rPr>
        <w:rFonts w:hint="default" w:ascii="Wingdings" w:hAnsi="Wingdings"/>
      </w:rPr>
    </w:lvl>
  </w:abstractNum>
  <w:abstractNum w:abstractNumId="4" w15:restartNumberingAfterBreak="0">
    <w:nsid w:val="3D20C220"/>
    <w:multiLevelType w:val="hybridMultilevel"/>
    <w:tmpl w:val="16EF80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46138D"/>
    <w:multiLevelType w:val="hybridMultilevel"/>
    <w:tmpl w:val="87AC4FAC"/>
    <w:lvl w:ilvl="0" w:tplc="08090003">
      <w:start w:val="1"/>
      <w:numFmt w:val="bullet"/>
      <w:lvlText w:val="o"/>
      <w:lvlJc w:val="left"/>
      <w:pPr>
        <w:ind w:left="1440" w:hanging="360"/>
      </w:pPr>
      <w:rPr>
        <w:rFonts w:hint="default" w:ascii="Courier New" w:hAnsi="Courier New" w:cs="Courier New"/>
      </w:rPr>
    </w:lvl>
    <w:lvl w:ilvl="1" w:tplc="340A0003" w:tentative="1">
      <w:start w:val="1"/>
      <w:numFmt w:val="bullet"/>
      <w:lvlText w:val="o"/>
      <w:lvlJc w:val="left"/>
      <w:pPr>
        <w:ind w:left="2160" w:hanging="360"/>
      </w:pPr>
      <w:rPr>
        <w:rFonts w:hint="default" w:ascii="Courier New" w:hAnsi="Courier New" w:cs="Courier New"/>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abstractNum w:abstractNumId="6" w15:restartNumberingAfterBreak="0">
    <w:nsid w:val="499928B4"/>
    <w:multiLevelType w:val="hybridMultilevel"/>
    <w:tmpl w:val="24F673E2"/>
    <w:lvl w:ilvl="0" w:tplc="38F22218">
      <w:start w:val="1"/>
      <w:numFmt w:val="lowerLetter"/>
      <w:lvlText w:val="%1)"/>
      <w:lvlJc w:val="left"/>
      <w:pPr>
        <w:ind w:left="576" w:hanging="357"/>
      </w:pPr>
      <w:rPr>
        <w:rFonts w:hint="default" w:eastAsia="Arial" w:cs="Arial" w:asciiTheme="majorHAnsi" w:hAnsiTheme="majorHAnsi"/>
        <w:spacing w:val="0"/>
        <w:w w:val="103"/>
        <w:sz w:val="19"/>
        <w:szCs w:val="19"/>
        <w:lang w:val="es-ES" w:eastAsia="es-ES" w:bidi="es-ES"/>
      </w:rPr>
    </w:lvl>
    <w:lvl w:ilvl="1" w:tplc="4DEA734C">
      <w:numFmt w:val="bullet"/>
      <w:lvlText w:val="o"/>
      <w:lvlJc w:val="left"/>
      <w:pPr>
        <w:ind w:left="1647" w:hanging="360"/>
      </w:pPr>
      <w:rPr>
        <w:rFonts w:hint="default" w:ascii="Courier New" w:hAnsi="Courier New" w:eastAsia="Courier New" w:cs="Courier New"/>
        <w:w w:val="103"/>
        <w:sz w:val="19"/>
        <w:szCs w:val="19"/>
        <w:lang w:val="es-ES" w:eastAsia="es-ES" w:bidi="es-ES"/>
      </w:rPr>
    </w:lvl>
    <w:lvl w:ilvl="2" w:tplc="C9FC56BE">
      <w:numFmt w:val="bullet"/>
      <w:lvlText w:val="•"/>
      <w:lvlJc w:val="left"/>
      <w:pPr>
        <w:ind w:left="1640" w:hanging="360"/>
      </w:pPr>
      <w:rPr>
        <w:rFonts w:hint="default"/>
        <w:lang w:val="es-ES" w:eastAsia="es-ES" w:bidi="es-ES"/>
      </w:rPr>
    </w:lvl>
    <w:lvl w:ilvl="3" w:tplc="1AB61F40">
      <w:numFmt w:val="bullet"/>
      <w:lvlText w:val="•"/>
      <w:lvlJc w:val="left"/>
      <w:pPr>
        <w:ind w:left="2605" w:hanging="360"/>
      </w:pPr>
      <w:rPr>
        <w:rFonts w:hint="default"/>
        <w:lang w:val="es-ES" w:eastAsia="es-ES" w:bidi="es-ES"/>
      </w:rPr>
    </w:lvl>
    <w:lvl w:ilvl="4" w:tplc="4FCE11E0">
      <w:numFmt w:val="bullet"/>
      <w:lvlText w:val="•"/>
      <w:lvlJc w:val="left"/>
      <w:pPr>
        <w:ind w:left="3570" w:hanging="360"/>
      </w:pPr>
      <w:rPr>
        <w:rFonts w:hint="default"/>
        <w:lang w:val="es-ES" w:eastAsia="es-ES" w:bidi="es-ES"/>
      </w:rPr>
    </w:lvl>
    <w:lvl w:ilvl="5" w:tplc="278A3716">
      <w:numFmt w:val="bullet"/>
      <w:lvlText w:val="•"/>
      <w:lvlJc w:val="left"/>
      <w:pPr>
        <w:ind w:left="4535" w:hanging="360"/>
      </w:pPr>
      <w:rPr>
        <w:rFonts w:hint="default"/>
        <w:lang w:val="es-ES" w:eastAsia="es-ES" w:bidi="es-ES"/>
      </w:rPr>
    </w:lvl>
    <w:lvl w:ilvl="6" w:tplc="ABF67616">
      <w:numFmt w:val="bullet"/>
      <w:lvlText w:val="•"/>
      <w:lvlJc w:val="left"/>
      <w:pPr>
        <w:ind w:left="5500" w:hanging="360"/>
      </w:pPr>
      <w:rPr>
        <w:rFonts w:hint="default"/>
        <w:lang w:val="es-ES" w:eastAsia="es-ES" w:bidi="es-ES"/>
      </w:rPr>
    </w:lvl>
    <w:lvl w:ilvl="7" w:tplc="8DCC7200">
      <w:numFmt w:val="bullet"/>
      <w:lvlText w:val="•"/>
      <w:lvlJc w:val="left"/>
      <w:pPr>
        <w:ind w:left="6465" w:hanging="360"/>
      </w:pPr>
      <w:rPr>
        <w:rFonts w:hint="default"/>
        <w:lang w:val="es-ES" w:eastAsia="es-ES" w:bidi="es-ES"/>
      </w:rPr>
    </w:lvl>
    <w:lvl w:ilvl="8" w:tplc="C6AEB7DA">
      <w:numFmt w:val="bullet"/>
      <w:lvlText w:val="•"/>
      <w:lvlJc w:val="left"/>
      <w:pPr>
        <w:ind w:left="7430" w:hanging="360"/>
      </w:pPr>
      <w:rPr>
        <w:rFonts w:hint="default"/>
        <w:lang w:val="es-ES" w:eastAsia="es-ES" w:bidi="es-ES"/>
      </w:rPr>
    </w:lvl>
  </w:abstractNum>
  <w:abstractNum w:abstractNumId="7" w15:restartNumberingAfterBreak="0">
    <w:nsid w:val="561B5EF0"/>
    <w:multiLevelType w:val="hybridMultilevel"/>
    <w:tmpl w:val="3E0E18D4"/>
    <w:lvl w:ilvl="0" w:tplc="FFFFFFFF">
      <w:start w:val="1"/>
      <w:numFmt w:val="lowerLetter"/>
      <w:lvlText w:val="•"/>
      <w:lvlJc w:val="left"/>
    </w:lvl>
    <w:lvl w:ilvl="1" w:tplc="340A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817200"/>
    <w:multiLevelType w:val="hybridMultilevel"/>
    <w:tmpl w:val="42A83E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3980004">
    <w:abstractNumId w:val="6"/>
  </w:num>
  <w:num w:numId="2" w16cid:durableId="2080782028">
    <w:abstractNumId w:val="3"/>
  </w:num>
  <w:num w:numId="3" w16cid:durableId="2134707984">
    <w:abstractNumId w:val="4"/>
  </w:num>
  <w:num w:numId="4" w16cid:durableId="488641937">
    <w:abstractNumId w:val="1"/>
  </w:num>
  <w:num w:numId="5" w16cid:durableId="725105435">
    <w:abstractNumId w:val="7"/>
  </w:num>
  <w:num w:numId="6" w16cid:durableId="1472332297">
    <w:abstractNumId w:val="8"/>
  </w:num>
  <w:num w:numId="7" w16cid:durableId="406272987">
    <w:abstractNumId w:val="2"/>
  </w:num>
  <w:num w:numId="8" w16cid:durableId="1824659129">
    <w:abstractNumId w:val="0"/>
  </w:num>
  <w:num w:numId="9" w16cid:durableId="227113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3F"/>
    <w:rsid w:val="00027AB0"/>
    <w:rsid w:val="00035D40"/>
    <w:rsid w:val="00042DF9"/>
    <w:rsid w:val="000479BD"/>
    <w:rsid w:val="000524AB"/>
    <w:rsid w:val="000A73AF"/>
    <w:rsid w:val="000A7F31"/>
    <w:rsid w:val="000B69C1"/>
    <w:rsid w:val="000C6448"/>
    <w:rsid w:val="000E0AFE"/>
    <w:rsid w:val="000E0E06"/>
    <w:rsid w:val="000E74CA"/>
    <w:rsid w:val="000F4DD9"/>
    <w:rsid w:val="00156175"/>
    <w:rsid w:val="00167998"/>
    <w:rsid w:val="0017196D"/>
    <w:rsid w:val="00175286"/>
    <w:rsid w:val="00196F87"/>
    <w:rsid w:val="001D288E"/>
    <w:rsid w:val="001E2EB5"/>
    <w:rsid w:val="001E4F13"/>
    <w:rsid w:val="001F2D2C"/>
    <w:rsid w:val="0020244D"/>
    <w:rsid w:val="0022545E"/>
    <w:rsid w:val="0023037C"/>
    <w:rsid w:val="0024324F"/>
    <w:rsid w:val="00245CF9"/>
    <w:rsid w:val="002478DB"/>
    <w:rsid w:val="002633CE"/>
    <w:rsid w:val="00266019"/>
    <w:rsid w:val="00266B91"/>
    <w:rsid w:val="00295749"/>
    <w:rsid w:val="002A6645"/>
    <w:rsid w:val="002E334B"/>
    <w:rsid w:val="002E4FEF"/>
    <w:rsid w:val="0030101B"/>
    <w:rsid w:val="0030271F"/>
    <w:rsid w:val="00306644"/>
    <w:rsid w:val="00306DE5"/>
    <w:rsid w:val="0030708D"/>
    <w:rsid w:val="00311785"/>
    <w:rsid w:val="003166D0"/>
    <w:rsid w:val="00327101"/>
    <w:rsid w:val="00331252"/>
    <w:rsid w:val="00334524"/>
    <w:rsid w:val="00334743"/>
    <w:rsid w:val="00343E80"/>
    <w:rsid w:val="00345030"/>
    <w:rsid w:val="003450BF"/>
    <w:rsid w:val="00352A87"/>
    <w:rsid w:val="00360003"/>
    <w:rsid w:val="0036794B"/>
    <w:rsid w:val="003975C6"/>
    <w:rsid w:val="003A25DF"/>
    <w:rsid w:val="003B19EB"/>
    <w:rsid w:val="003C39BA"/>
    <w:rsid w:val="003C4A1D"/>
    <w:rsid w:val="003F0F12"/>
    <w:rsid w:val="003F3696"/>
    <w:rsid w:val="00425568"/>
    <w:rsid w:val="00444D58"/>
    <w:rsid w:val="00470D0F"/>
    <w:rsid w:val="00480CAE"/>
    <w:rsid w:val="00485037"/>
    <w:rsid w:val="004859CD"/>
    <w:rsid w:val="004872DF"/>
    <w:rsid w:val="00487C8E"/>
    <w:rsid w:val="00497306"/>
    <w:rsid w:val="004A307B"/>
    <w:rsid w:val="004B738D"/>
    <w:rsid w:val="004C4B62"/>
    <w:rsid w:val="004C576D"/>
    <w:rsid w:val="004D53B3"/>
    <w:rsid w:val="00501202"/>
    <w:rsid w:val="00507474"/>
    <w:rsid w:val="00507B4B"/>
    <w:rsid w:val="005108D8"/>
    <w:rsid w:val="00511198"/>
    <w:rsid w:val="00521A71"/>
    <w:rsid w:val="00524BAF"/>
    <w:rsid w:val="00553B54"/>
    <w:rsid w:val="005576D6"/>
    <w:rsid w:val="005601BB"/>
    <w:rsid w:val="0057097B"/>
    <w:rsid w:val="00572A7B"/>
    <w:rsid w:val="005872F5"/>
    <w:rsid w:val="005B0EFE"/>
    <w:rsid w:val="005F0B89"/>
    <w:rsid w:val="005F0FC4"/>
    <w:rsid w:val="006241CB"/>
    <w:rsid w:val="0063055E"/>
    <w:rsid w:val="00646B77"/>
    <w:rsid w:val="00655E33"/>
    <w:rsid w:val="00670D2A"/>
    <w:rsid w:val="00674166"/>
    <w:rsid w:val="00690531"/>
    <w:rsid w:val="006C1D2E"/>
    <w:rsid w:val="006C4028"/>
    <w:rsid w:val="006E14F9"/>
    <w:rsid w:val="006E7EA1"/>
    <w:rsid w:val="007122DA"/>
    <w:rsid w:val="007201AF"/>
    <w:rsid w:val="007223AF"/>
    <w:rsid w:val="00723EB8"/>
    <w:rsid w:val="007405BC"/>
    <w:rsid w:val="00743159"/>
    <w:rsid w:val="00754B4D"/>
    <w:rsid w:val="00760137"/>
    <w:rsid w:val="0076305E"/>
    <w:rsid w:val="007652B4"/>
    <w:rsid w:val="0078450F"/>
    <w:rsid w:val="007904E3"/>
    <w:rsid w:val="007C4819"/>
    <w:rsid w:val="007D0732"/>
    <w:rsid w:val="007D0D4F"/>
    <w:rsid w:val="007E1793"/>
    <w:rsid w:val="007E3094"/>
    <w:rsid w:val="007F5759"/>
    <w:rsid w:val="00802781"/>
    <w:rsid w:val="00822C51"/>
    <w:rsid w:val="00827ECB"/>
    <w:rsid w:val="0083227C"/>
    <w:rsid w:val="00835B2B"/>
    <w:rsid w:val="00841C4D"/>
    <w:rsid w:val="00842695"/>
    <w:rsid w:val="008624B9"/>
    <w:rsid w:val="00872A80"/>
    <w:rsid w:val="00887C31"/>
    <w:rsid w:val="008A51E8"/>
    <w:rsid w:val="008A6333"/>
    <w:rsid w:val="008B03F0"/>
    <w:rsid w:val="008C3F1E"/>
    <w:rsid w:val="008C3FA3"/>
    <w:rsid w:val="008C5077"/>
    <w:rsid w:val="008D4936"/>
    <w:rsid w:val="008D7D52"/>
    <w:rsid w:val="008E0865"/>
    <w:rsid w:val="008E1474"/>
    <w:rsid w:val="00907745"/>
    <w:rsid w:val="00911268"/>
    <w:rsid w:val="00917EED"/>
    <w:rsid w:val="009208DA"/>
    <w:rsid w:val="009429A2"/>
    <w:rsid w:val="0094436A"/>
    <w:rsid w:val="00960459"/>
    <w:rsid w:val="00974E1B"/>
    <w:rsid w:val="00982DE6"/>
    <w:rsid w:val="0099258A"/>
    <w:rsid w:val="00995DB7"/>
    <w:rsid w:val="009B3E86"/>
    <w:rsid w:val="009D1F8B"/>
    <w:rsid w:val="009D307F"/>
    <w:rsid w:val="009E1B10"/>
    <w:rsid w:val="00A1724E"/>
    <w:rsid w:val="00A172F8"/>
    <w:rsid w:val="00A22567"/>
    <w:rsid w:val="00A24C7A"/>
    <w:rsid w:val="00A31D69"/>
    <w:rsid w:val="00A32051"/>
    <w:rsid w:val="00A34CD9"/>
    <w:rsid w:val="00A649DD"/>
    <w:rsid w:val="00A6758D"/>
    <w:rsid w:val="00A8418B"/>
    <w:rsid w:val="00A922F5"/>
    <w:rsid w:val="00AC2AA8"/>
    <w:rsid w:val="00AC3751"/>
    <w:rsid w:val="00AE0B51"/>
    <w:rsid w:val="00AF78D1"/>
    <w:rsid w:val="00AF7E36"/>
    <w:rsid w:val="00B00D1D"/>
    <w:rsid w:val="00B15FBB"/>
    <w:rsid w:val="00B16DE5"/>
    <w:rsid w:val="00B21ADD"/>
    <w:rsid w:val="00B271CF"/>
    <w:rsid w:val="00B5576A"/>
    <w:rsid w:val="00B61FED"/>
    <w:rsid w:val="00B82B78"/>
    <w:rsid w:val="00BA055C"/>
    <w:rsid w:val="00BB428C"/>
    <w:rsid w:val="00BC2456"/>
    <w:rsid w:val="00BC6A4C"/>
    <w:rsid w:val="00BC7B3D"/>
    <w:rsid w:val="00BF6FF3"/>
    <w:rsid w:val="00C0093F"/>
    <w:rsid w:val="00C211C3"/>
    <w:rsid w:val="00C56111"/>
    <w:rsid w:val="00C76252"/>
    <w:rsid w:val="00CA35A1"/>
    <w:rsid w:val="00CA3DB6"/>
    <w:rsid w:val="00CC3F2E"/>
    <w:rsid w:val="00CC5B7A"/>
    <w:rsid w:val="00CC6F92"/>
    <w:rsid w:val="00D3080F"/>
    <w:rsid w:val="00D41D37"/>
    <w:rsid w:val="00D53002"/>
    <w:rsid w:val="00D53DB1"/>
    <w:rsid w:val="00D54D7E"/>
    <w:rsid w:val="00D77B01"/>
    <w:rsid w:val="00D90025"/>
    <w:rsid w:val="00D9318E"/>
    <w:rsid w:val="00E049C5"/>
    <w:rsid w:val="00E11AE8"/>
    <w:rsid w:val="00E16DC0"/>
    <w:rsid w:val="00E24528"/>
    <w:rsid w:val="00E33207"/>
    <w:rsid w:val="00E35047"/>
    <w:rsid w:val="00E37CB7"/>
    <w:rsid w:val="00E400EB"/>
    <w:rsid w:val="00E50401"/>
    <w:rsid w:val="00E54765"/>
    <w:rsid w:val="00E57B02"/>
    <w:rsid w:val="00E96468"/>
    <w:rsid w:val="00E97C8D"/>
    <w:rsid w:val="00EC2DBA"/>
    <w:rsid w:val="00F104B0"/>
    <w:rsid w:val="00F26963"/>
    <w:rsid w:val="00F301D2"/>
    <w:rsid w:val="00F3429A"/>
    <w:rsid w:val="00F37C08"/>
    <w:rsid w:val="00F37DF0"/>
    <w:rsid w:val="00F44C73"/>
    <w:rsid w:val="00F47413"/>
    <w:rsid w:val="00F6344B"/>
    <w:rsid w:val="00F73930"/>
    <w:rsid w:val="00F741ED"/>
    <w:rsid w:val="00F75C15"/>
    <w:rsid w:val="00F855AB"/>
    <w:rsid w:val="00FA05AA"/>
    <w:rsid w:val="00FA1146"/>
    <w:rsid w:val="00FA66D6"/>
    <w:rsid w:val="074623C2"/>
    <w:rsid w:val="123CA3F8"/>
    <w:rsid w:val="131B8564"/>
    <w:rsid w:val="15D07B9F"/>
    <w:rsid w:val="171BFAB5"/>
    <w:rsid w:val="1FA13D57"/>
    <w:rsid w:val="2C5BB0E0"/>
    <w:rsid w:val="2D1BD4D9"/>
    <w:rsid w:val="3AAB75BE"/>
    <w:rsid w:val="3B7AE560"/>
    <w:rsid w:val="3BD349EC"/>
    <w:rsid w:val="439C6BA2"/>
    <w:rsid w:val="4594EA32"/>
    <w:rsid w:val="47E2123B"/>
    <w:rsid w:val="481C6C7B"/>
    <w:rsid w:val="4A030206"/>
    <w:rsid w:val="4DF1B2D7"/>
    <w:rsid w:val="4F42995F"/>
    <w:rsid w:val="507A88F8"/>
    <w:rsid w:val="515F727B"/>
    <w:rsid w:val="55486B70"/>
    <w:rsid w:val="55A9F1E0"/>
    <w:rsid w:val="55B8129F"/>
    <w:rsid w:val="56198F0F"/>
    <w:rsid w:val="59C694D9"/>
    <w:rsid w:val="5AEABA41"/>
    <w:rsid w:val="61A84345"/>
    <w:rsid w:val="653CEFA2"/>
    <w:rsid w:val="6A065FC2"/>
    <w:rsid w:val="6AC601F6"/>
    <w:rsid w:val="746DEED2"/>
    <w:rsid w:val="76488DAF"/>
    <w:rsid w:val="76886761"/>
    <w:rsid w:val="79224747"/>
    <w:rsid w:val="7941B384"/>
    <w:rsid w:val="7B35A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5201"/>
  <w15:docId w15:val="{A5E5FBCA-8271-40A1-B8E9-D0FE10DD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spacing w:before="90"/>
      <w:ind w:left="1846" w:right="1907"/>
      <w:outlineLvl w:val="0"/>
    </w:pPr>
    <w:rPr>
      <w:b/>
      <w:bCs/>
      <w:sz w:val="28"/>
      <w:szCs w:val="28"/>
    </w:rPr>
  </w:style>
  <w:style w:type="paragraph" w:styleId="Ttulo2">
    <w:name w:val="heading 2"/>
    <w:basedOn w:val="Normal"/>
    <w:uiPriority w:val="9"/>
    <w:unhideWhenUsed/>
    <w:qFormat/>
    <w:pPr>
      <w:spacing w:before="92"/>
      <w:ind w:left="219"/>
      <w:outlineLvl w:val="1"/>
    </w:pPr>
    <w:rPr>
      <w:b/>
      <w:bCs/>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1647" w:hanging="361"/>
    </w:pPr>
  </w:style>
  <w:style w:type="paragraph" w:styleId="TableParagraph" w:customStyle="1">
    <w:name w:val="Table Paragraph"/>
    <w:basedOn w:val="Normal"/>
    <w:uiPriority w:val="1"/>
    <w:qFormat/>
    <w:pPr>
      <w:ind w:left="110"/>
    </w:pPr>
  </w:style>
  <w:style w:type="paragraph" w:styleId="Encabezado">
    <w:name w:val="header"/>
    <w:basedOn w:val="Normal"/>
    <w:link w:val="EncabezadoCar"/>
    <w:uiPriority w:val="99"/>
    <w:unhideWhenUsed/>
    <w:rsid w:val="00E97C8D"/>
    <w:pPr>
      <w:tabs>
        <w:tab w:val="center" w:pos="4419"/>
        <w:tab w:val="right" w:pos="8838"/>
      </w:tabs>
    </w:pPr>
  </w:style>
  <w:style w:type="character" w:styleId="EncabezadoCar" w:customStyle="1">
    <w:name w:val="Encabezado Car"/>
    <w:basedOn w:val="Fuentedeprrafopredeter"/>
    <w:link w:val="Encabezado"/>
    <w:uiPriority w:val="99"/>
    <w:rsid w:val="00E97C8D"/>
    <w:rPr>
      <w:rFonts w:ascii="Arial" w:hAnsi="Arial" w:eastAsia="Arial" w:cs="Arial"/>
      <w:lang w:val="es-ES" w:eastAsia="es-ES" w:bidi="es-ES"/>
    </w:rPr>
  </w:style>
  <w:style w:type="paragraph" w:styleId="Piedepgina">
    <w:name w:val="footer"/>
    <w:basedOn w:val="Normal"/>
    <w:link w:val="PiedepginaCar"/>
    <w:uiPriority w:val="99"/>
    <w:unhideWhenUsed/>
    <w:rsid w:val="00E97C8D"/>
    <w:pPr>
      <w:tabs>
        <w:tab w:val="center" w:pos="4419"/>
        <w:tab w:val="right" w:pos="8838"/>
      </w:tabs>
    </w:pPr>
  </w:style>
  <w:style w:type="character" w:styleId="PiedepginaCar" w:customStyle="1">
    <w:name w:val="Pie de página Car"/>
    <w:basedOn w:val="Fuentedeprrafopredeter"/>
    <w:link w:val="Piedepgina"/>
    <w:uiPriority w:val="99"/>
    <w:rsid w:val="00E97C8D"/>
    <w:rPr>
      <w:rFonts w:ascii="Arial" w:hAnsi="Arial" w:eastAsia="Arial" w:cs="Arial"/>
      <w:lang w:val="es-ES" w:eastAsia="es-ES" w:bidi="es-ES"/>
    </w:rPr>
  </w:style>
  <w:style w:type="table" w:styleId="Tablaconcuadrcula">
    <w:name w:val="Table Grid"/>
    <w:basedOn w:val="Tablanormal"/>
    <w:uiPriority w:val="39"/>
    <w:rsid w:val="001E4F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0F4DD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F4DD9"/>
    <w:rPr>
      <w:rFonts w:ascii="Segoe UI" w:hAnsi="Segoe UI" w:eastAsia="Arial" w:cs="Segoe UI"/>
      <w:sz w:val="18"/>
      <w:szCs w:val="18"/>
      <w:lang w:val="es-ES" w:eastAsia="es-ES" w:bidi="es-ES"/>
    </w:rPr>
  </w:style>
  <w:style w:type="character" w:styleId="Refdecomentario">
    <w:name w:val="annotation reference"/>
    <w:basedOn w:val="Fuentedeprrafopredeter"/>
    <w:uiPriority w:val="99"/>
    <w:semiHidden/>
    <w:unhideWhenUsed/>
    <w:rsid w:val="000F4DD9"/>
    <w:rPr>
      <w:sz w:val="16"/>
      <w:szCs w:val="16"/>
    </w:rPr>
  </w:style>
  <w:style w:type="paragraph" w:styleId="Textocomentario">
    <w:name w:val="annotation text"/>
    <w:basedOn w:val="Normal"/>
    <w:link w:val="TextocomentarioCar"/>
    <w:uiPriority w:val="99"/>
    <w:semiHidden/>
    <w:unhideWhenUsed/>
    <w:rsid w:val="000F4DD9"/>
    <w:rPr>
      <w:sz w:val="20"/>
      <w:szCs w:val="20"/>
    </w:rPr>
  </w:style>
  <w:style w:type="character" w:styleId="TextocomentarioCar" w:customStyle="1">
    <w:name w:val="Texto comentario Car"/>
    <w:basedOn w:val="Fuentedeprrafopredeter"/>
    <w:link w:val="Textocomentario"/>
    <w:uiPriority w:val="99"/>
    <w:semiHidden/>
    <w:rsid w:val="000F4DD9"/>
    <w:rPr>
      <w:rFonts w:ascii="Arial" w:hAnsi="Arial" w:eastAsia="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F4DD9"/>
    <w:rPr>
      <w:b/>
      <w:bCs/>
    </w:rPr>
  </w:style>
  <w:style w:type="character" w:styleId="AsuntodelcomentarioCar" w:customStyle="1">
    <w:name w:val="Asunto del comentario Car"/>
    <w:basedOn w:val="TextocomentarioCar"/>
    <w:link w:val="Asuntodelcomentario"/>
    <w:uiPriority w:val="99"/>
    <w:semiHidden/>
    <w:rsid w:val="000F4DD9"/>
    <w:rPr>
      <w:rFonts w:ascii="Arial" w:hAnsi="Arial" w:eastAsia="Arial" w:cs="Arial"/>
      <w:b/>
      <w:bCs/>
      <w:sz w:val="20"/>
      <w:szCs w:val="20"/>
      <w:lang w:val="es-ES" w:eastAsia="es-ES" w:bidi="es-ES"/>
    </w:rPr>
  </w:style>
  <w:style w:type="character" w:styleId="Hipervnculo">
    <w:name w:val="Hyperlink"/>
    <w:basedOn w:val="Fuentedeprrafopredeter"/>
    <w:uiPriority w:val="99"/>
    <w:unhideWhenUsed/>
    <w:rsid w:val="008C3FA3"/>
    <w:rPr>
      <w:color w:val="0000FF" w:themeColor="hyperlink"/>
      <w:u w:val="single"/>
    </w:rPr>
  </w:style>
  <w:style w:type="character" w:styleId="Mencinsinresolver">
    <w:name w:val="Unresolved Mention"/>
    <w:basedOn w:val="Fuentedeprrafopredeter"/>
    <w:uiPriority w:val="99"/>
    <w:unhideWhenUsed/>
    <w:rsid w:val="009208DA"/>
    <w:rPr>
      <w:color w:val="605E5C"/>
      <w:shd w:val="clear" w:color="auto" w:fill="E1DFDD"/>
    </w:rPr>
  </w:style>
  <w:style w:type="paragraph" w:styleId="Default" w:customStyle="1">
    <w:name w:val="Default"/>
    <w:rsid w:val="007E1793"/>
    <w:pPr>
      <w:widowControl/>
      <w:adjustRightInd w:val="0"/>
    </w:pPr>
    <w:rPr>
      <w:rFonts w:ascii="Arial" w:hAnsi="Arial" w:cs="Arial"/>
      <w:color w:val="000000"/>
      <w:sz w:val="24"/>
      <w:szCs w:val="24"/>
      <w:lang w:val="es-CL"/>
    </w:rPr>
  </w:style>
  <w:style w:type="character" w:styleId="Mencionar">
    <w:name w:val="Mention"/>
    <w:basedOn w:val="Fuentedeprrafopredeter"/>
    <w:uiPriority w:val="99"/>
    <w:unhideWhenUsed/>
    <w:rsid w:val="007D0D4F"/>
    <w:rPr>
      <w:color w:val="2B579A"/>
      <w:shd w:val="clear" w:color="auto" w:fill="E1DFDD"/>
    </w:rPr>
  </w:style>
  <w:style w:type="table" w:styleId="TableNormal1" w:customStyle="1">
    <w:name w:val="Table Normal1"/>
    <w:uiPriority w:val="2"/>
    <w:semiHidden/>
    <w:unhideWhenUsed/>
    <w:qFormat/>
    <w:rsid w:val="000A7F31"/>
    <w:tblPr>
      <w:tblInd w:w="0" w:type="dxa"/>
      <w:tblCellMar>
        <w:top w:w="0" w:type="dxa"/>
        <w:left w:w="0" w:type="dxa"/>
        <w:bottom w:w="0" w:type="dxa"/>
        <w:right w:w="0" w:type="dxa"/>
      </w:tblCellMar>
    </w:tblPr>
  </w:style>
  <w:style w:type="paragraph" w:styleId="Revisin">
    <w:name w:val="Revision"/>
    <w:hidden/>
    <w:uiPriority w:val="99"/>
    <w:semiHidden/>
    <w:rsid w:val="00822C51"/>
    <w:pPr>
      <w:widowControl/>
      <w:autoSpaceDE/>
      <w:autoSpaceDN/>
    </w:pPr>
    <w:rPr>
      <w:rFonts w:ascii="Arial" w:hAnsi="Arial" w:eastAsia="Arial" w:cs="Arial"/>
      <w:lang w:val="es-ES" w:eastAsia="es-ES" w:bidi="es-ES"/>
    </w:rPr>
  </w:style>
  <w:style w:type="table" w:styleId="TableNormal2" w:customStyle="1">
    <w:name w:val="Table Normal2"/>
    <w:uiPriority w:val="2"/>
    <w:semiHidden/>
    <w:unhideWhenUsed/>
    <w:qFormat/>
    <w:rsid w:val="003166D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dc524f-3391-4145-bd33-b1e329016897" xsi:nil="true"/>
    <lcf76f155ced4ddcb4097134ff3c332f xmlns="eb3333be-1400-490a-aa81-a5d21a20f5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612E3CB45FA7A4DBEA55C9C379F2B16" ma:contentTypeVersion="16" ma:contentTypeDescription="Crear nuevo documento." ma:contentTypeScope="" ma:versionID="d8180a8dd4f8b0e746ffa970815bb21c">
  <xsd:schema xmlns:xsd="http://www.w3.org/2001/XMLSchema" xmlns:xs="http://www.w3.org/2001/XMLSchema" xmlns:p="http://schemas.microsoft.com/office/2006/metadata/properties" xmlns:ns2="eb3333be-1400-490a-aa81-a5d21a20f545" xmlns:ns3="a7dc524f-3391-4145-bd33-b1e329016897" targetNamespace="http://schemas.microsoft.com/office/2006/metadata/properties" ma:root="true" ma:fieldsID="8311a76d7f50ffe5d3c02e0e2e83276d" ns2:_="" ns3:_="">
    <xsd:import namespace="eb3333be-1400-490a-aa81-a5d21a20f545"/>
    <xsd:import namespace="a7dc524f-3391-4145-bd33-b1e329016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333be-1400-490a-aa81-a5d21a20f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4380fc9-b7bd-4a91-9b9f-4da8a7e290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c524f-3391-4145-bd33-b1e3290168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a23d98cc-b424-4d0e-9417-cd7c4de80314}" ma:internalName="TaxCatchAll" ma:showField="CatchAllData" ma:web="a7dc524f-3391-4145-bd33-b1e3290168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5603D-CF99-47E5-B9E7-218126D23E6E}">
  <ds:schemaRefs>
    <ds:schemaRef ds:uri="http://schemas.microsoft.com/office/2006/metadata/properties"/>
    <ds:schemaRef ds:uri="http://schemas.microsoft.com/office/infopath/2007/PartnerControls"/>
    <ds:schemaRef ds:uri="a7dc524f-3391-4145-bd33-b1e329016897"/>
    <ds:schemaRef ds:uri="eb3333be-1400-490a-aa81-a5d21a20f545"/>
  </ds:schemaRefs>
</ds:datastoreItem>
</file>

<file path=customXml/itemProps2.xml><?xml version="1.0" encoding="utf-8"?>
<ds:datastoreItem xmlns:ds="http://schemas.openxmlformats.org/officeDocument/2006/customXml" ds:itemID="{AA5B2165-042D-44EB-B66F-B71B217AC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333be-1400-490a-aa81-a5d21a20f545"/>
    <ds:schemaRef ds:uri="a7dc524f-3391-4145-bd33-b1e32901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95790-FD72-48F1-9E6E-1D97573634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Larraín Barahona</dc:creator>
  <cp:keywords/>
  <cp:lastModifiedBy>Beatriz Constanza Huerta Molina</cp:lastModifiedBy>
  <cp:revision>14</cp:revision>
  <cp:lastPrinted>2025-03-14T12:22:00Z</cp:lastPrinted>
  <dcterms:created xsi:type="dcterms:W3CDTF">2025-03-18T14:10:00Z</dcterms:created>
  <dcterms:modified xsi:type="dcterms:W3CDTF">2025-08-20T12:30:48Z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2017-10-21T00:00:00Z</vt:filetime>
  </property>
  <property fmtid="{D5CDD505-2E9C-101B-9397-08002B2CF9AE}" pid="3" name="Creator">
    <vt:lpwstr>Word</vt:lpwstr>
  </property>
  <property fmtid="{D5CDD505-2E9C-101B-9397-08002B2CF9AE}" pid="4" name="LastSaved">
    <vt:filetime>2019-10-30T00:00:00Z</vt:filetime>
  </property>
  <property fmtid="{D5CDD505-2E9C-101B-9397-08002B2CF9AE}" pid="5" name="ContentTypeId">
    <vt:lpwstr>0x010100F612E3CB45FA7A4DBEA55C9C379F2B16</vt:lpwstr>
  </property>
  <property fmtid="{D5CDD505-2E9C-101B-9397-08002B2CF9AE}" pid="6" name="Order">
    <vt:r8>213100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