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FB04A7">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FB04A7">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D654883" w:rsidR="00D978E4" w:rsidRPr="001E5BC6" w:rsidRDefault="007E4864" w:rsidP="00FB04A7">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38393E">
                              <w:rPr>
                                <w:b/>
                                <w:bCs/>
                                <w:sz w:val="72"/>
                                <w:szCs w:val="72"/>
                                <w:lang w:val="es-ES"/>
                              </w:rPr>
                              <w:t>F05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FB04A7">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FB04A7">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D654883" w:rsidR="00D978E4" w:rsidRPr="001E5BC6" w:rsidRDefault="007E4864" w:rsidP="00FB04A7">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38393E">
                        <w:rPr>
                          <w:b/>
                          <w:bCs/>
                          <w:sz w:val="72"/>
                          <w:szCs w:val="72"/>
                          <w:lang w:val="es-ES"/>
                        </w:rPr>
                        <w:t>F05</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FB04A7">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FB04A7">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FB04A7">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FB04A7">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FB04A7">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FB04A7">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FB04A7">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FB04A7">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FB04A7">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FB04A7">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FB04A7">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FB04A7">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FB04A7">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FB04A7">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FB04A7">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FB04A7">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FB04A7">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FB04A7">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FB04A7">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FB04A7">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FB04A7">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FB04A7">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FB04A7">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FB04A7">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FB04A7">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FB04A7">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FB04A7">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FB04A7">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FB04A7">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FB04A7">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FB04A7">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FB04A7">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FB04A7">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FB04A7">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FB04A7">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FB04A7">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FB04A7">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FB04A7">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FB04A7">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FB04A7">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FB04A7">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FB04A7">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7A388BDF" w:rsidR="006A7E03" w:rsidRDefault="00890FBB" w:rsidP="008C15B6">
            <w:pPr>
              <w:pStyle w:val="Prrafodelista"/>
              <w:ind w:left="0"/>
              <w:jc w:val="center"/>
              <w:rPr>
                <w:b/>
                <w:bCs/>
                <w:lang w:val="es-MX"/>
              </w:rPr>
            </w:pPr>
            <w:r>
              <w:rPr>
                <w:b/>
                <w:bCs/>
                <w:lang w:val="es-MX"/>
              </w:rPr>
              <w:t>9</w:t>
            </w:r>
            <w:r w:rsidR="0075067A">
              <w:rPr>
                <w:b/>
                <w:bCs/>
                <w:lang w:val="es-MX"/>
              </w:rPr>
              <w:t>2</w:t>
            </w:r>
            <w:r w:rsidR="0038393E">
              <w:rPr>
                <w:b/>
                <w:bCs/>
                <w:lang w:val="es-MX"/>
              </w:rPr>
              <w:t>5</w:t>
            </w:r>
          </w:p>
        </w:tc>
        <w:tc>
          <w:tcPr>
            <w:tcW w:w="1686" w:type="dxa"/>
          </w:tcPr>
          <w:p w14:paraId="6994BCBC" w14:textId="1270A8C5" w:rsidR="006A7E03" w:rsidRDefault="0038393E" w:rsidP="008C15B6">
            <w:pPr>
              <w:pStyle w:val="Prrafodelista"/>
              <w:ind w:left="0"/>
              <w:jc w:val="center"/>
              <w:rPr>
                <w:b/>
                <w:bCs/>
                <w:lang w:val="es-MX"/>
              </w:rPr>
            </w:pPr>
            <w:r>
              <w:rPr>
                <w:b/>
                <w:bCs/>
                <w:lang w:val="es-MX"/>
              </w:rPr>
              <w:t>F05</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114B5792" w14:textId="77777777" w:rsidR="005517ED" w:rsidRPr="008D7D94" w:rsidRDefault="005517ED" w:rsidP="005517ED">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3785F00B" w14:textId="77777777" w:rsidR="005517ED" w:rsidRDefault="005517ED" w:rsidP="005517ED">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2856B95A" w14:textId="77777777" w:rsidR="005517ED" w:rsidRPr="0010700E" w:rsidRDefault="005517ED" w:rsidP="00C05F19">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21185FE" w14:textId="77777777" w:rsidR="005517ED" w:rsidRDefault="005517ED" w:rsidP="005517ED">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B5AE68B" w:rsidR="00CC5159" w:rsidRDefault="0038393E" w:rsidP="006A7E03">
            <w:pPr>
              <w:jc w:val="center"/>
              <w:rPr>
                <w:b/>
                <w:bCs/>
                <w:color w:val="000000" w:themeColor="text1"/>
                <w:lang w:val="es-MX"/>
              </w:rPr>
            </w:pPr>
            <w:r>
              <w:rPr>
                <w:b/>
                <w:bCs/>
                <w:color w:val="000000" w:themeColor="text1"/>
                <w:lang w:val="es-MX"/>
              </w:rPr>
              <w:t>F05</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664B016E" w:rsidR="00CC5159" w:rsidRDefault="0038393E" w:rsidP="00CC5159">
            <w:pPr>
              <w:jc w:val="center"/>
              <w:rPr>
                <w:b/>
                <w:bCs/>
                <w:color w:val="000000" w:themeColor="text1"/>
                <w:lang w:val="es-MX"/>
              </w:rPr>
            </w:pPr>
            <w:r>
              <w:rPr>
                <w:b/>
                <w:bCs/>
                <w:color w:val="000000" w:themeColor="text1"/>
                <w:lang w:val="es-MX"/>
              </w:rPr>
              <w:t>F05</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41795878" w:rsidR="00CC5159" w:rsidRDefault="0038393E" w:rsidP="006A7E03">
            <w:pPr>
              <w:jc w:val="center"/>
              <w:rPr>
                <w:b/>
                <w:bCs/>
                <w:color w:val="000000" w:themeColor="text1"/>
                <w:lang w:val="es-MX"/>
              </w:rPr>
            </w:pPr>
            <w:r>
              <w:rPr>
                <w:b/>
                <w:bCs/>
                <w:color w:val="000000" w:themeColor="text1"/>
                <w:lang w:val="es-MX"/>
              </w:rPr>
              <w:t>F05</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13A2866B" w:rsidR="008C15B6" w:rsidRPr="001734A2" w:rsidRDefault="008C15B6" w:rsidP="001734A2">
      <w:pPr>
        <w:ind w:left="360"/>
        <w:rPr>
          <w:color w:val="000000" w:themeColor="text1"/>
          <w:lang w:val="es-MX"/>
        </w:rPr>
      </w:pPr>
      <w:r w:rsidRPr="00A8600A">
        <w:rPr>
          <w:color w:val="000000" w:themeColor="text1"/>
          <w:lang w:val="es-MX"/>
        </w:rPr>
        <w:t>Ver detalle en</w:t>
      </w:r>
      <w:r w:rsidRPr="00A8600A">
        <w:rPr>
          <w:b/>
          <w:bCs/>
          <w:color w:val="000000" w:themeColor="text1"/>
          <w:lang w:val="es-MX"/>
        </w:rPr>
        <w:t xml:space="preserve"> 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5517ED">
      <w:pPr>
        <w:pStyle w:val="Ttulo1"/>
        <w:numPr>
          <w:ilvl w:val="0"/>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5517ED">
      <w:pPr>
        <w:pStyle w:val="Ttulo1"/>
        <w:numPr>
          <w:ilvl w:val="0"/>
          <w:numId w:val="15"/>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5517ED">
      <w:pPr>
        <w:pStyle w:val="Prrafodelista"/>
        <w:numPr>
          <w:ilvl w:val="1"/>
          <w:numId w:val="15"/>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5517ED">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5517ED">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5517ED">
      <w:pPr>
        <w:pStyle w:val="Ttulo2"/>
        <w:numPr>
          <w:ilvl w:val="1"/>
          <w:numId w:val="15"/>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597BF6C4" w:rsidR="009D7451" w:rsidRPr="008A245D" w:rsidRDefault="000067F8" w:rsidP="00DB244A">
      <w:pPr>
        <w:ind w:left="360"/>
        <w:jc w:val="both"/>
        <w:rPr>
          <w:lang w:val="es-MX"/>
        </w:rPr>
      </w:pPr>
      <w:r>
        <w:rPr>
          <w:lang w:val="es-MX"/>
        </w:rPr>
        <w:t xml:space="preserve">La propuesta de ajuste de oferta del servicio </w:t>
      </w:r>
      <w:r w:rsidR="0038393E">
        <w:rPr>
          <w:lang w:val="es-MX"/>
        </w:rPr>
        <w:t>F05</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6694050E"/>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2"/>
  </w:num>
  <w:num w:numId="8" w16cid:durableId="443616114">
    <w:abstractNumId w:val="9"/>
  </w:num>
  <w:num w:numId="9" w16cid:durableId="2008746647">
    <w:abstractNumId w:val="0"/>
  </w:num>
  <w:num w:numId="10" w16cid:durableId="1074736903">
    <w:abstractNumId w:val="13"/>
  </w:num>
  <w:num w:numId="11" w16cid:durableId="1653021118">
    <w:abstractNumId w:val="8"/>
  </w:num>
  <w:num w:numId="12" w16cid:durableId="1894198194">
    <w:abstractNumId w:val="6"/>
  </w:num>
  <w:num w:numId="13" w16cid:durableId="546137912">
    <w:abstractNumId w:val="5"/>
  </w:num>
  <w:num w:numId="14" w16cid:durableId="199896871">
    <w:abstractNumId w:val="14"/>
  </w:num>
  <w:num w:numId="15" w16cid:durableId="43551623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17ED"/>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5F19"/>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4A7"/>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82D1DCF2-F0FC-45EB-AABD-4C4E9C91F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9243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10902</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2024-02-09T17:58:00Z</dcterms:created>
  <dcterms:modified xsi:type="dcterms:W3CDTF">2024-02-09T18:44:00Z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